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5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5786"/>
      </w:tblGrid>
      <w:tr w:rsidR="003C3033" w:rsidRPr="003C3033" w14:paraId="7BB480D7" w14:textId="77777777" w:rsidTr="0066517F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D8D6D5"/>
            <w:vAlign w:val="center"/>
            <w:hideMark/>
          </w:tcPr>
          <w:p w14:paraId="2F2D6626" w14:textId="77777777" w:rsidR="003C3033" w:rsidRPr="003C3033" w:rsidRDefault="003C3033" w:rsidP="003C3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SPÉCIFICATIONS TECHNIQUES</w:t>
            </w:r>
          </w:p>
        </w:tc>
      </w:tr>
      <w:tr w:rsidR="003C3033" w:rsidRPr="003C3033" w14:paraId="122016B1" w14:textId="77777777" w:rsidTr="0066517F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D8D6D5"/>
            <w:vAlign w:val="center"/>
            <w:hideMark/>
          </w:tcPr>
          <w:p w14:paraId="56BFAB6B" w14:textId="77777777" w:rsidR="003C3033" w:rsidRPr="003C3033" w:rsidRDefault="003C3033" w:rsidP="003C3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Identification de modèle</w:t>
            </w:r>
          </w:p>
        </w:tc>
      </w:tr>
      <w:tr w:rsidR="003C3033" w:rsidRPr="003C3033" w14:paraId="3E9D2D01" w14:textId="77777777" w:rsidTr="002B0D53">
        <w:trPr>
          <w:tblCellSpacing w:w="15" w:type="dxa"/>
          <w:jc w:val="center"/>
        </w:trPr>
        <w:tc>
          <w:tcPr>
            <w:tcW w:w="3274" w:type="dxa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74135093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Fabricant (faites)</w:t>
            </w:r>
          </w:p>
        </w:tc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24071429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Honda</w:t>
            </w:r>
          </w:p>
        </w:tc>
      </w:tr>
      <w:tr w:rsidR="003C3033" w:rsidRPr="003C3033" w14:paraId="7FE38E77" w14:textId="77777777" w:rsidTr="0066517F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2ED45D79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Nom modèle</w:t>
            </w:r>
          </w:p>
        </w:tc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2412CA31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XL 600 V Transalp</w:t>
            </w:r>
          </w:p>
        </w:tc>
      </w:tr>
      <w:tr w:rsidR="003C3033" w:rsidRPr="003C3033" w14:paraId="1D947FAF" w14:textId="77777777" w:rsidTr="0066517F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57DD752C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Année</w:t>
            </w:r>
          </w:p>
        </w:tc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65E50242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1991</w:t>
            </w:r>
          </w:p>
        </w:tc>
      </w:tr>
      <w:tr w:rsidR="003C3033" w:rsidRPr="003C3033" w14:paraId="4F3EBFF9" w14:textId="77777777" w:rsidTr="0066517F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64F33104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Catégorie (classe)</w:t>
            </w:r>
          </w:p>
        </w:tc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60AC5B7D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Enduro</w:t>
            </w:r>
          </w:p>
        </w:tc>
      </w:tr>
      <w:tr w:rsidR="003C3033" w:rsidRPr="003C3033" w14:paraId="7ACBCEAA" w14:textId="77777777" w:rsidTr="0066517F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D8D6D5"/>
            <w:vAlign w:val="center"/>
            <w:hideMark/>
          </w:tcPr>
          <w:p w14:paraId="35578D12" w14:textId="77777777" w:rsidR="003C3033" w:rsidRPr="003C3033" w:rsidRDefault="003C3033" w:rsidP="003C3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Moteur</w:t>
            </w:r>
          </w:p>
        </w:tc>
      </w:tr>
      <w:tr w:rsidR="003C3033" w:rsidRPr="003C3033" w14:paraId="424B7774" w14:textId="77777777" w:rsidTr="0066517F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77C45BDF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Capacité de moteur (déplacement)</w:t>
            </w:r>
          </w:p>
        </w:tc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43056DA0" w14:textId="6EC13B8D" w:rsidR="003C3033" w:rsidRPr="003C3033" w:rsidRDefault="002B0D5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583 cm3</w:t>
            </w:r>
          </w:p>
        </w:tc>
      </w:tr>
      <w:tr w:rsidR="003C3033" w:rsidRPr="003C3033" w14:paraId="401830D0" w14:textId="77777777" w:rsidTr="0066517F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64327F4B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Type de moteur</w:t>
            </w:r>
          </w:p>
        </w:tc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004A5E81" w14:textId="061681E5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V-type, 2 cylindres</w:t>
            </w:r>
            <w:r w:rsidR="002B0D5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 xml:space="preserve"> 52°</w:t>
            </w:r>
          </w:p>
        </w:tc>
      </w:tr>
      <w:tr w:rsidR="003C3033" w:rsidRPr="003C3033" w14:paraId="2F8D5950" w14:textId="77777777" w:rsidTr="0066517F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7B156D02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Course de l'alésage X</w:t>
            </w:r>
          </w:p>
        </w:tc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0003DEF7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Ø75.0 millimètre X 66.0 millimètres (Ø2.95 avance x petit à petit 2.6 pouces)</w:t>
            </w:r>
          </w:p>
        </w:tc>
      </w:tr>
      <w:tr w:rsidR="003C3033" w:rsidRPr="003C3033" w14:paraId="5A028331" w14:textId="77777777" w:rsidTr="0066517F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5CA812A7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Rapport de fâcheux/course</w:t>
            </w:r>
          </w:p>
        </w:tc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36E067FF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1.14</w:t>
            </w:r>
          </w:p>
        </w:tc>
      </w:tr>
      <w:tr w:rsidR="003C3033" w:rsidRPr="003C3033" w14:paraId="59F339DE" w14:textId="77777777" w:rsidTr="0066517F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2D6FDBAC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Course</w:t>
            </w:r>
          </w:p>
        </w:tc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374B2C67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4</w:t>
            </w:r>
          </w:p>
        </w:tc>
      </w:tr>
      <w:tr w:rsidR="003C3033" w:rsidRPr="003C3033" w14:paraId="5E1F8711" w14:textId="77777777" w:rsidTr="0066517F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62FFDA4E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Valves par cylindre</w:t>
            </w:r>
          </w:p>
        </w:tc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0C66C851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3</w:t>
            </w:r>
          </w:p>
        </w:tc>
      </w:tr>
      <w:tr w:rsidR="003C3033" w:rsidRPr="003C3033" w14:paraId="1BD2545E" w14:textId="77777777" w:rsidTr="0066517F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7A8D877D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Système de synchronisation</w:t>
            </w:r>
          </w:p>
        </w:tc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2293D154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OHC</w:t>
            </w:r>
          </w:p>
        </w:tc>
      </w:tr>
      <w:tr w:rsidR="003C3033" w:rsidRPr="003C3033" w14:paraId="64738E1E" w14:textId="77777777" w:rsidTr="0066517F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6EFB4D3F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Système de refroidissement</w:t>
            </w:r>
          </w:p>
        </w:tc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39CF6572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Liquide</w:t>
            </w:r>
          </w:p>
        </w:tc>
      </w:tr>
      <w:tr w:rsidR="003C3033" w:rsidRPr="003C3033" w14:paraId="28DC435F" w14:textId="77777777" w:rsidTr="0066517F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D8D6D5"/>
            <w:vAlign w:val="center"/>
            <w:hideMark/>
          </w:tcPr>
          <w:p w14:paraId="40200E95" w14:textId="1731099C" w:rsidR="003C3033" w:rsidRPr="003C3033" w:rsidRDefault="003C3033" w:rsidP="003C3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3C3033" w:rsidRPr="003C3033" w14:paraId="4299CDD2" w14:textId="77777777" w:rsidTr="0066517F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251153CD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Boîte de vitesse</w:t>
            </w:r>
          </w:p>
        </w:tc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24C8B378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5 vitesses</w:t>
            </w:r>
          </w:p>
        </w:tc>
      </w:tr>
      <w:tr w:rsidR="003C3033" w:rsidRPr="003C3033" w14:paraId="5A8EEA58" w14:textId="77777777" w:rsidTr="0066517F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D8D6D5"/>
            <w:vAlign w:val="center"/>
            <w:hideMark/>
          </w:tcPr>
          <w:p w14:paraId="2179D937" w14:textId="77777777" w:rsidR="003C3033" w:rsidRPr="003C3033" w:rsidRDefault="003C3033" w:rsidP="003C3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Châssis/suspension/freins</w:t>
            </w:r>
          </w:p>
        </w:tc>
      </w:tr>
      <w:tr w:rsidR="003C3033" w:rsidRPr="003C3033" w14:paraId="603B9502" w14:textId="77777777" w:rsidTr="0066517F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37C12A3B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Freins avant</w:t>
            </w:r>
          </w:p>
        </w:tc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087DE15E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Disque simple</w:t>
            </w:r>
          </w:p>
        </w:tc>
      </w:tr>
      <w:tr w:rsidR="003C3033" w:rsidRPr="003C3033" w14:paraId="27A003A8" w14:textId="77777777" w:rsidTr="0066517F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68D060F7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Freins arrière</w:t>
            </w:r>
          </w:p>
        </w:tc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1D24CB82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Disque simple</w:t>
            </w:r>
          </w:p>
        </w:tc>
      </w:tr>
      <w:tr w:rsidR="003C3033" w:rsidRPr="003C3033" w14:paraId="2FB54B87" w14:textId="77777777" w:rsidTr="0066517F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40B91E2C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Pneu avant</w:t>
            </w:r>
          </w:p>
        </w:tc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18C7452B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90/90-21</w:t>
            </w:r>
          </w:p>
        </w:tc>
      </w:tr>
      <w:tr w:rsidR="003C3033" w:rsidRPr="003C3033" w14:paraId="48D76C14" w14:textId="77777777" w:rsidTr="0066517F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591F49C4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Pneu arrière</w:t>
            </w:r>
          </w:p>
        </w:tc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205DC83C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130/80-17</w:t>
            </w:r>
          </w:p>
        </w:tc>
      </w:tr>
      <w:tr w:rsidR="003C3033" w:rsidRPr="003C3033" w14:paraId="1C162565" w14:textId="77777777" w:rsidTr="0066517F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D8D6D5"/>
            <w:vAlign w:val="center"/>
            <w:hideMark/>
          </w:tcPr>
          <w:p w14:paraId="0B5A23A5" w14:textId="77777777" w:rsidR="003C3033" w:rsidRPr="003C3033" w:rsidRDefault="003C3033" w:rsidP="003C3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Dimensions</w:t>
            </w:r>
          </w:p>
        </w:tc>
      </w:tr>
      <w:tr w:rsidR="003C3033" w:rsidRPr="003C3033" w14:paraId="62209C53" w14:textId="77777777" w:rsidTr="0066517F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18A54CDD" w14:textId="1B060760" w:rsidR="003C3033" w:rsidRPr="003C3033" w:rsidRDefault="002B0D5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 xml:space="preserve">Poids </w:t>
            </w:r>
          </w:p>
        </w:tc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18828478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205 kilogrammes (452 livres)</w:t>
            </w:r>
          </w:p>
        </w:tc>
      </w:tr>
      <w:tr w:rsidR="003C3033" w:rsidRPr="003C3033" w14:paraId="573848B4" w14:textId="77777777" w:rsidTr="0066517F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181A06DA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 xml:space="preserve">Capacité de carburant </w:t>
            </w:r>
          </w:p>
        </w:tc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3985A5D9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18 litres (4.76 gallons)</w:t>
            </w:r>
          </w:p>
        </w:tc>
      </w:tr>
      <w:tr w:rsidR="003C3033" w:rsidRPr="003C3033" w14:paraId="219C9F17" w14:textId="77777777" w:rsidTr="0066517F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D8D6D5"/>
            <w:vAlign w:val="center"/>
            <w:hideMark/>
          </w:tcPr>
          <w:p w14:paraId="2549F72F" w14:textId="77777777" w:rsidR="003C3033" w:rsidRPr="003C3033" w:rsidRDefault="003C3033" w:rsidP="003C30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Exécution</w:t>
            </w:r>
          </w:p>
        </w:tc>
      </w:tr>
      <w:tr w:rsidR="003C3033" w:rsidRPr="003C3033" w14:paraId="7CC1B8F0" w14:textId="77777777" w:rsidTr="0066517F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1090071B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Puissance maximum</w:t>
            </w:r>
          </w:p>
        </w:tc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006D50CF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50.00 HP (36.5 kilowatts) à 8000 t/mn</w:t>
            </w:r>
          </w:p>
        </w:tc>
      </w:tr>
      <w:tr w:rsidR="003C3033" w:rsidRPr="003C3033" w14:paraId="7A75307B" w14:textId="77777777" w:rsidTr="0066517F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2EE0C1AE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Rapport de puissance/poids</w:t>
            </w:r>
          </w:p>
        </w:tc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7F730434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0.24 Hp/Kg</w:t>
            </w:r>
          </w:p>
        </w:tc>
      </w:tr>
      <w:tr w:rsidR="003C3033" w:rsidRPr="003C3033" w14:paraId="716BFF79" w14:textId="77777777" w:rsidTr="0066517F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7CD1C69B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Vitesse supérieure</w:t>
            </w:r>
          </w:p>
        </w:tc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16BD261E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167 km/h (104mph)</w:t>
            </w:r>
          </w:p>
        </w:tc>
      </w:tr>
      <w:tr w:rsidR="003C3033" w:rsidRPr="003C3033" w14:paraId="15263AC9" w14:textId="77777777" w:rsidTr="0066517F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5734B619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 xml:space="preserve">Temps d'accélération (dard, </w:t>
            </w:r>
            <w:proofErr w:type="spellStart"/>
            <w:r w:rsidRPr="003C303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speedup</w:t>
            </w:r>
            <w:proofErr w:type="spellEnd"/>
            <w:r w:rsidRPr="003C303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1C3AC1B7" w14:textId="77777777" w:rsidR="003C3033" w:rsidRPr="003C3033" w:rsidRDefault="003C3033" w:rsidP="003C303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C3033" w:rsidRPr="003C3033" w14:paraId="79D5BE80" w14:textId="77777777" w:rsidTr="0066517F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76A9F86C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0-100 km/h</w:t>
            </w:r>
          </w:p>
        </w:tc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71AC4B68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5.6 secondes</w:t>
            </w:r>
          </w:p>
        </w:tc>
      </w:tr>
      <w:tr w:rsidR="003C3033" w:rsidRPr="003C3033" w14:paraId="324E9174" w14:textId="77777777" w:rsidTr="0066517F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17FA4018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  <w:t>0-60 M/H</w:t>
            </w:r>
          </w:p>
        </w:tc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76799B7A" w14:textId="77777777" w:rsidR="003C3033" w:rsidRPr="003C3033" w:rsidRDefault="003C3033" w:rsidP="003C303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3C3033"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  <w:t>5.3 secondes</w:t>
            </w:r>
          </w:p>
        </w:tc>
      </w:tr>
      <w:tr w:rsidR="00C614EA" w:rsidRPr="003C3033" w14:paraId="27D06944" w14:textId="77777777" w:rsidTr="0066517F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0163304C" w14:textId="77777777" w:rsidR="00C614EA" w:rsidRPr="00C614EA" w:rsidRDefault="00C614EA" w:rsidP="003C3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</w:pPr>
          </w:p>
          <w:p w14:paraId="45898879" w14:textId="67986DEF" w:rsidR="00C614EA" w:rsidRPr="00C614EA" w:rsidRDefault="00C614EA" w:rsidP="003C3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fr-FR"/>
              </w:rPr>
            </w:pPr>
            <w:r w:rsidRPr="00C614EA">
              <w:rPr>
                <w:b/>
              </w:rPr>
              <w:t>Pression des pneus </w:t>
            </w:r>
          </w:p>
        </w:tc>
        <w:tc>
          <w:tcPr>
            <w:tcW w:w="0" w:type="auto"/>
            <w:tcBorders>
              <w:top w:val="single" w:sz="8" w:space="0" w:color="B5A57F"/>
              <w:left w:val="single" w:sz="8" w:space="0" w:color="B5A57F"/>
              <w:bottom w:val="single" w:sz="8" w:space="0" w:color="B5A57F"/>
              <w:right w:val="single" w:sz="8" w:space="0" w:color="B5A57F"/>
            </w:tcBorders>
            <w:shd w:val="clear" w:color="auto" w:fill="EFEFEF"/>
            <w:vAlign w:val="center"/>
            <w:hideMark/>
          </w:tcPr>
          <w:p w14:paraId="2E4F6505" w14:textId="77777777" w:rsidR="00C614EA" w:rsidRDefault="00C614EA" w:rsidP="00C614EA">
            <w:pPr>
              <w:pStyle w:val="Sansinterlig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2.1 Avant et 2.1 arrière en solo et </w:t>
            </w:r>
          </w:p>
          <w:p w14:paraId="48455B67" w14:textId="36E33933" w:rsidR="00C614EA" w:rsidRPr="003C3033" w:rsidRDefault="00C614EA" w:rsidP="00C614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 Avant et 2.3 arrière  en duo</w:t>
            </w:r>
          </w:p>
        </w:tc>
      </w:tr>
    </w:tbl>
    <w:p w14:paraId="2A58D5F1" w14:textId="77777777" w:rsidR="00E850A2" w:rsidRDefault="00E850A2" w:rsidP="003C3033">
      <w:pPr>
        <w:jc w:val="center"/>
      </w:pPr>
      <w:bookmarkStart w:id="0" w:name="_GoBack"/>
      <w:bookmarkEnd w:id="0"/>
    </w:p>
    <w:sectPr w:rsidR="00E850A2" w:rsidSect="00EC0A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33"/>
    <w:rsid w:val="002B0D53"/>
    <w:rsid w:val="003C3033"/>
    <w:rsid w:val="0066517F"/>
    <w:rsid w:val="00C614EA"/>
    <w:rsid w:val="00E850A2"/>
    <w:rsid w:val="00EC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F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614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61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ATHENA INFORMATIQUE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LEIDING</dc:creator>
  <cp:lastModifiedBy>Franck LEIDING</cp:lastModifiedBy>
  <cp:revision>4</cp:revision>
  <dcterms:created xsi:type="dcterms:W3CDTF">2010-09-10T17:14:00Z</dcterms:created>
  <dcterms:modified xsi:type="dcterms:W3CDTF">2010-09-10T17:23:00Z</dcterms:modified>
</cp:coreProperties>
</file>